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B4259" w14:textId="77777777" w:rsidR="00214320" w:rsidRDefault="00214320" w:rsidP="000B7758">
      <w:pPr>
        <w:jc w:val="center"/>
        <w:rPr>
          <w:b/>
        </w:rPr>
      </w:pPr>
    </w:p>
    <w:p w14:paraId="447C1187" w14:textId="7D437F84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72CD9">
        <w:rPr>
          <w:rFonts w:cs="Arial"/>
          <w:b/>
        </w:rPr>
        <w:t xml:space="preserve">ECON 136:  </w:t>
      </w:r>
      <w:r w:rsidR="00CE4186">
        <w:rPr>
          <w:rFonts w:cs="Arial"/>
          <w:b/>
        </w:rPr>
        <w:t>Week 4</w:t>
      </w:r>
      <w:r w:rsidR="008773FB">
        <w:rPr>
          <w:rFonts w:cs="Arial"/>
          <w:b/>
        </w:rPr>
        <w:t xml:space="preserve">, </w:t>
      </w:r>
      <w:r w:rsidR="00CE4186">
        <w:rPr>
          <w:rFonts w:cs="Arial"/>
          <w:b/>
        </w:rPr>
        <w:t>Monday</w:t>
      </w:r>
    </w:p>
    <w:p w14:paraId="29772706" w14:textId="728384A3" w:rsidR="0094460A" w:rsidRDefault="008773FB" w:rsidP="00214320">
      <w:pPr>
        <w:jc w:val="center"/>
        <w:rPr>
          <w:b/>
        </w:rPr>
      </w:pPr>
      <w:r>
        <w:rPr>
          <w:b/>
        </w:rPr>
        <w:t>Class Tasks</w:t>
      </w:r>
    </w:p>
    <w:p w14:paraId="3DCD197D" w14:textId="77777777" w:rsidR="00214320" w:rsidRPr="00214320" w:rsidRDefault="00214320" w:rsidP="00214320">
      <w:pPr>
        <w:jc w:val="center"/>
        <w:rPr>
          <w:b/>
        </w:rPr>
      </w:pPr>
    </w:p>
    <w:p w14:paraId="750FC026" w14:textId="01DD88B8" w:rsidR="009411EE" w:rsidRDefault="009411EE" w:rsidP="00D33C37">
      <w:r>
        <w:t>Sit with someone using the same spreadsheet/word processor on the same device.</w:t>
      </w:r>
      <w:bookmarkStart w:id="0" w:name="_GoBack"/>
      <w:bookmarkEnd w:id="0"/>
    </w:p>
    <w:p w14:paraId="784B5B27" w14:textId="77777777" w:rsidR="009411EE" w:rsidRDefault="009411EE" w:rsidP="00D33C37"/>
    <w:p w14:paraId="59AB1802" w14:textId="77777777" w:rsidR="00D33C37" w:rsidRPr="00D33C37" w:rsidRDefault="00D33C37" w:rsidP="00D33C37">
      <w:r w:rsidRPr="00D33C37">
        <w:t>My goals for today are</w:t>
      </w:r>
    </w:p>
    <w:p w14:paraId="13C4EB02" w14:textId="77777777" w:rsidR="00D33C37" w:rsidRPr="00D33C37" w:rsidRDefault="00D33C37" w:rsidP="00D33C37"/>
    <w:p w14:paraId="04785CE2" w14:textId="43A0ECF3" w:rsidR="00D33C37" w:rsidRPr="00D33C37" w:rsidRDefault="00D33C37" w:rsidP="00D33C37">
      <w:pPr>
        <w:ind w:left="720"/>
      </w:pPr>
      <w:r w:rsidRPr="00D33C37">
        <w:t xml:space="preserve">1) </w:t>
      </w:r>
      <w:r w:rsidR="00CE4186">
        <w:t>Understand that price or cost in economics is fundamentally opportunity cost.</w:t>
      </w:r>
    </w:p>
    <w:p w14:paraId="18900393" w14:textId="77777777" w:rsidR="00D33C37" w:rsidRPr="00D33C37" w:rsidRDefault="00D33C37" w:rsidP="00D33C37">
      <w:pPr>
        <w:ind w:left="720"/>
      </w:pPr>
    </w:p>
    <w:p w14:paraId="67E5DE17" w14:textId="00E34FA4" w:rsidR="00D33C37" w:rsidRDefault="00D33C37" w:rsidP="00D33C37">
      <w:pPr>
        <w:ind w:left="720"/>
      </w:pPr>
      <w:r w:rsidRPr="00D33C37">
        <w:t xml:space="preserve">2) </w:t>
      </w:r>
      <w:r w:rsidR="00CE4186">
        <w:t>Start to get a feel for how economists use Y-X diagrams to illustrate relationships</w:t>
      </w:r>
    </w:p>
    <w:p w14:paraId="6772E37C" w14:textId="77777777" w:rsidR="00CE4186" w:rsidRDefault="00CE4186" w:rsidP="00D33C37">
      <w:pPr>
        <w:ind w:left="720"/>
      </w:pPr>
    </w:p>
    <w:p w14:paraId="3D8E03DC" w14:textId="0C36D369" w:rsidR="00CE4186" w:rsidRPr="00D33C37" w:rsidRDefault="00CE4186" w:rsidP="00D33C37">
      <w:pPr>
        <w:ind w:left="720"/>
      </w:pPr>
      <w:r>
        <w:t>3) Why are budget lines straight and production possibility frontiers usually bowed out?</w:t>
      </w:r>
    </w:p>
    <w:p w14:paraId="78860154" w14:textId="77777777" w:rsidR="00D33C37" w:rsidRPr="00D33C37" w:rsidRDefault="00D33C37" w:rsidP="00D33C37">
      <w:pPr>
        <w:ind w:left="720"/>
      </w:pPr>
    </w:p>
    <w:p w14:paraId="51D64082" w14:textId="0C6C6B00" w:rsidR="00D33C37" w:rsidRDefault="00CE4186" w:rsidP="00D33C37">
      <w:pPr>
        <w:ind w:left="720"/>
      </w:pPr>
      <w:r>
        <w:t>4</w:t>
      </w:r>
      <w:r w:rsidR="00D33C37" w:rsidRPr="00D33C37">
        <w:t xml:space="preserve">) </w:t>
      </w:r>
      <w:r>
        <w:t>Draw a budget line in a spreadsheet</w:t>
      </w:r>
    </w:p>
    <w:p w14:paraId="6C7B94B8" w14:textId="77777777" w:rsidR="00CE4186" w:rsidRDefault="00CE4186" w:rsidP="00D33C37">
      <w:pPr>
        <w:ind w:left="720"/>
      </w:pPr>
    </w:p>
    <w:p w14:paraId="512EB875" w14:textId="21767567" w:rsidR="00CE4186" w:rsidRDefault="00CE4186" w:rsidP="00D33C37">
      <w:pPr>
        <w:ind w:left="720"/>
      </w:pPr>
      <w:r>
        <w:t>5) Draw a budget line using drawing tools</w:t>
      </w:r>
    </w:p>
    <w:p w14:paraId="08673DDE" w14:textId="77777777" w:rsidR="00CE4186" w:rsidRDefault="00CE4186" w:rsidP="00D33C37">
      <w:pPr>
        <w:ind w:left="720"/>
      </w:pPr>
    </w:p>
    <w:p w14:paraId="2389C4D5" w14:textId="2A5451A5" w:rsidR="00CE4186" w:rsidRDefault="00CE4186" w:rsidP="00D33C37">
      <w:pPr>
        <w:ind w:left="720"/>
      </w:pPr>
      <w:r>
        <w:t>6) Insert your diagram in a document</w:t>
      </w:r>
    </w:p>
    <w:p w14:paraId="7750D8D9" w14:textId="77777777" w:rsidR="00CE4186" w:rsidRDefault="00CE4186" w:rsidP="00D33C37">
      <w:pPr>
        <w:ind w:left="720"/>
      </w:pPr>
    </w:p>
    <w:p w14:paraId="3E5BE13A" w14:textId="7439C621" w:rsidR="00CE4186" w:rsidRDefault="00CE4186" w:rsidP="00D33C37">
      <w:pPr>
        <w:ind w:left="720"/>
      </w:pPr>
      <w:r>
        <w:t>7) (If time) Draw a production possibility frontier</w:t>
      </w:r>
    </w:p>
    <w:p w14:paraId="2375A69A" w14:textId="77777777" w:rsidR="00D33C37" w:rsidRDefault="00D33C37"/>
    <w:p w14:paraId="0E7E5A37" w14:textId="67870579" w:rsidR="009A0A1F" w:rsidRDefault="00283F9F" w:rsidP="009A0A1F">
      <w:r>
        <w:t>A) Opportunity Cost</w:t>
      </w:r>
    </w:p>
    <w:p w14:paraId="676D4F45" w14:textId="77777777" w:rsidR="00283F9F" w:rsidRDefault="00283F9F" w:rsidP="009A0A1F"/>
    <w:p w14:paraId="1CD22933" w14:textId="36519FF7" w:rsidR="00DB119E" w:rsidRDefault="000A17B7" w:rsidP="009A0A1F">
      <w:r>
        <w:rPr>
          <w:noProof/>
        </w:rPr>
        <w:drawing>
          <wp:anchor distT="0" distB="0" distL="114300" distR="114300" simplePos="0" relativeHeight="251659264" behindDoc="0" locked="0" layoutInCell="1" allowOverlap="1" wp14:anchorId="37B16FBC" wp14:editId="16DC8A1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3200" cy="2534920"/>
            <wp:effectExtent l="0" t="0" r="0" b="508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9F">
        <w:t>The opportunity cost of a good, service or activity is what must be given up to obtain it – the next best use of your available resources.</w:t>
      </w:r>
    </w:p>
    <w:p w14:paraId="6E7686DB" w14:textId="77777777" w:rsidR="00283F9F" w:rsidRDefault="00283F9F" w:rsidP="009A0A1F"/>
    <w:p w14:paraId="54206323" w14:textId="7DAEEE72" w:rsidR="00283F9F" w:rsidRDefault="000A17B7" w:rsidP="009A0A1F">
      <w:r>
        <w:t xml:space="preserve">1) </w:t>
      </w:r>
      <w:r w:rsidR="00283F9F">
        <w:t>The most basic of all resources is time</w:t>
      </w:r>
    </w:p>
    <w:p w14:paraId="1AE8F21C" w14:textId="77777777" w:rsidR="00283F9F" w:rsidRDefault="00283F9F" w:rsidP="009A0A1F"/>
    <w:p w14:paraId="1E550845" w14:textId="3AFE7EE1" w:rsidR="00283F9F" w:rsidRDefault="00A447A3" w:rsidP="009A0A1F">
      <w:r>
        <w:t xml:space="preserve">Example </w:t>
      </w:r>
      <w:r w:rsidR="000A17B7">
        <w:t>A</w:t>
      </w:r>
      <w:r>
        <w:t>1:   Mary has 4 hours available and can either spend it</w:t>
      </w:r>
      <w:r w:rsidR="00283F9F">
        <w:t xml:space="preserve"> watching TV or in conversation (C) with friends.  The cost of devoting an additional hour to watching TV is the hour taken away from</w:t>
      </w:r>
      <w:r>
        <w:t xml:space="preserve"> (not available for)</w:t>
      </w:r>
      <w:r w:rsidR="00283F9F">
        <w:t xml:space="preserve"> conversation.</w:t>
      </w:r>
    </w:p>
    <w:p w14:paraId="702394BC" w14:textId="77777777" w:rsidR="00A447A3" w:rsidRDefault="00A447A3" w:rsidP="009A0A1F"/>
    <w:p w14:paraId="52C1A562" w14:textId="54382D95" w:rsidR="00A447A3" w:rsidRDefault="00A447A3" w:rsidP="009A0A1F">
      <w:r>
        <w:t>The 4 hours is Mary’s endowment or time (her wealth) or time income.</w:t>
      </w:r>
      <w:r w:rsidR="000A17B7" w:rsidRPr="000A17B7">
        <w:t xml:space="preserve"> </w:t>
      </w:r>
    </w:p>
    <w:p w14:paraId="7BEE7E7A" w14:textId="77777777" w:rsidR="00A447A3" w:rsidRDefault="00A447A3" w:rsidP="009A0A1F"/>
    <w:p w14:paraId="7A41C15B" w14:textId="6A48D564" w:rsidR="00A447A3" w:rsidRDefault="00A447A3" w:rsidP="009A0A1F">
      <w:r>
        <w:tab/>
        <w:t>4 = C + TV or C = 4 – TV</w:t>
      </w:r>
    </w:p>
    <w:p w14:paraId="072F4D46" w14:textId="77777777" w:rsidR="00A447A3" w:rsidRDefault="00A447A3" w:rsidP="009A0A1F"/>
    <w:p w14:paraId="73D8DC3B" w14:textId="77777777" w:rsidR="00A447A3" w:rsidRPr="00A447A3" w:rsidRDefault="00A447A3" w:rsidP="00A447A3"/>
    <w:p w14:paraId="3CB43824" w14:textId="77777777" w:rsidR="00A447A3" w:rsidRDefault="00A447A3" w:rsidP="009A0A1F"/>
    <w:p w14:paraId="69F2800F" w14:textId="77777777" w:rsidR="00A447A3" w:rsidRDefault="00A447A3" w:rsidP="009A0A1F"/>
    <w:p w14:paraId="1727A907" w14:textId="77777777" w:rsidR="00A447A3" w:rsidRDefault="00A447A3" w:rsidP="009A0A1F"/>
    <w:p w14:paraId="678C2265" w14:textId="77777777" w:rsidR="00A447A3" w:rsidRDefault="00A447A3" w:rsidP="009A0A1F"/>
    <w:p w14:paraId="24371D82" w14:textId="77777777" w:rsidR="00A447A3" w:rsidRDefault="00A447A3" w:rsidP="009A0A1F"/>
    <w:p w14:paraId="7173D9A4" w14:textId="77777777" w:rsidR="00A447A3" w:rsidRDefault="00A447A3" w:rsidP="009A0A1F"/>
    <w:p w14:paraId="04716B7B" w14:textId="77777777" w:rsidR="00A447A3" w:rsidRDefault="00A447A3" w:rsidP="009A0A1F"/>
    <w:p w14:paraId="0E350DC0" w14:textId="77777777" w:rsidR="00A447A3" w:rsidRDefault="00A447A3" w:rsidP="009A0A1F"/>
    <w:p w14:paraId="281A38B3" w14:textId="77777777" w:rsidR="00A447A3" w:rsidRDefault="00A447A3" w:rsidP="009A0A1F"/>
    <w:p w14:paraId="25A9968E" w14:textId="77777777" w:rsidR="000A17B7" w:rsidRDefault="000A17B7" w:rsidP="009A0A1F"/>
    <w:p w14:paraId="76017A08" w14:textId="77777777" w:rsidR="000A17B7" w:rsidRDefault="000A17B7" w:rsidP="009A0A1F"/>
    <w:p w14:paraId="31B38ACE" w14:textId="77777777" w:rsidR="000A17B7" w:rsidRDefault="000A17B7" w:rsidP="009A0A1F"/>
    <w:p w14:paraId="4FE0CB17" w14:textId="77777777" w:rsidR="000A17B7" w:rsidRDefault="000A17B7" w:rsidP="009A0A1F"/>
    <w:p w14:paraId="06106705" w14:textId="7DDC0B6A" w:rsidR="00A447A3" w:rsidRDefault="00A447A3" w:rsidP="009A0A1F"/>
    <w:p w14:paraId="63CCEACF" w14:textId="77777777" w:rsidR="000A6616" w:rsidRDefault="000A17B7" w:rsidP="009A0A1F">
      <w:r>
        <w:t>A2:  Time on task is not uniformly productive.    Suppose I could spend the day splitting wood or making Scottish shortbread.   And assume I have all the ingredients at hand</w:t>
      </w:r>
      <w:r w:rsidR="000A6616">
        <w:t>.</w:t>
      </w:r>
    </w:p>
    <w:p w14:paraId="3898847A" w14:textId="77777777" w:rsidR="000A6616" w:rsidRDefault="000A6616" w:rsidP="009A0A1F"/>
    <w:p w14:paraId="4E1F0F6A" w14:textId="38886DC9" w:rsidR="000A6616" w:rsidRDefault="000A6616" w:rsidP="009A0A1F">
      <w:r>
        <w:rPr>
          <w:noProof/>
        </w:rPr>
        <w:drawing>
          <wp:anchor distT="0" distB="0" distL="114300" distR="114300" simplePos="0" relativeHeight="251660288" behindDoc="0" locked="0" layoutInCell="1" allowOverlap="1" wp14:anchorId="0332C511" wp14:editId="6121F76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743200" cy="2252980"/>
            <wp:effectExtent l="0" t="0" r="0" b="7620"/>
            <wp:wrapTight wrapText="bothSides">
              <wp:wrapPolygon edited="0">
                <wp:start x="0" y="0"/>
                <wp:lineTo x="0" y="21430"/>
                <wp:lineTo x="21400" y="21430"/>
                <wp:lineTo x="21400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Now, If I spent half my time on splitting wood and half my time on baking I could split 2 cords of wood or 2 dozen shortbread cakes.   But, that doesn’t mean I could split 4 cords of wood by devoting all my time to doing so.</w:t>
      </w:r>
    </w:p>
    <w:p w14:paraId="6F1D34BC" w14:textId="77777777" w:rsidR="000A6616" w:rsidRDefault="000A6616" w:rsidP="009A0A1F"/>
    <w:p w14:paraId="4E7CF5F9" w14:textId="2AF53E08" w:rsidR="000A6616" w:rsidRDefault="000A6616" w:rsidP="009A0A1F">
      <w:r>
        <w:t>My production possibility frontier is bowed out.    The opportunity cost of my splitting wood, rises as I (devote more time) to split wood.</w:t>
      </w:r>
    </w:p>
    <w:p w14:paraId="50565421" w14:textId="4758E6BC" w:rsidR="000A17B7" w:rsidRDefault="000A17B7" w:rsidP="009A0A1F">
      <w:r>
        <w:t xml:space="preserve">  </w:t>
      </w:r>
    </w:p>
    <w:p w14:paraId="45834745" w14:textId="77777777" w:rsidR="00DB119E" w:rsidRDefault="00DB119E" w:rsidP="009A0A1F"/>
    <w:p w14:paraId="5851EF51" w14:textId="77777777" w:rsidR="00DB119E" w:rsidRDefault="00DB119E" w:rsidP="009A0A1F"/>
    <w:p w14:paraId="0F0FF91E" w14:textId="77777777" w:rsidR="00DB119E" w:rsidRDefault="00DB119E" w:rsidP="009A0A1F"/>
    <w:p w14:paraId="5AE788AD" w14:textId="5610623C" w:rsidR="000A6616" w:rsidRDefault="000A6616" w:rsidP="009A0A1F">
      <w:r>
        <w:t xml:space="preserve">B) Opportunity Cost in terms of </w:t>
      </w:r>
      <w:r w:rsidR="00A40D38">
        <w:t>Money Income</w:t>
      </w:r>
    </w:p>
    <w:p w14:paraId="72D4A293" w14:textId="77777777" w:rsidR="00DB119E" w:rsidRDefault="00DB119E" w:rsidP="009A0A1F"/>
    <w:p w14:paraId="626DE7D2" w14:textId="230DFD8C" w:rsidR="00DB119E" w:rsidRDefault="00F23675" w:rsidP="009A0A1F">
      <w:r>
        <w:t xml:space="preserve">Example:  </w:t>
      </w:r>
      <w:r w:rsidR="00A40D38">
        <w:t>Here’s the first Sapling Learning problem from last night:</w:t>
      </w:r>
    </w:p>
    <w:p w14:paraId="5B8086EA" w14:textId="4BDA6734" w:rsidR="00A40D38" w:rsidRPr="009A0A1F" w:rsidRDefault="00A40D38" w:rsidP="009A0A1F">
      <w:r>
        <w:rPr>
          <w:noProof/>
        </w:rPr>
        <w:drawing>
          <wp:inline distT="0" distB="0" distL="0" distR="0" wp14:anchorId="76B6E302" wp14:editId="4D7D437D">
            <wp:extent cx="5943600" cy="293183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4BF1" w14:textId="77777777" w:rsidR="00A40D38" w:rsidRDefault="00A40D38" w:rsidP="009A0A1F"/>
    <w:p w14:paraId="729D47D8" w14:textId="2BF55429" w:rsidR="00A40D38" w:rsidRDefault="00A40D38" w:rsidP="009A0A1F">
      <w:r>
        <w:t>The cost or price of unicycles (monkeys) tells Mauricio the rate at which he can turn his budgeted amount into number of unicycles (monkeys).</w:t>
      </w:r>
    </w:p>
    <w:p w14:paraId="6614184E" w14:textId="77777777" w:rsidR="00A40D38" w:rsidRDefault="00A40D38" w:rsidP="009A0A1F"/>
    <w:p w14:paraId="7DAA6AFA" w14:textId="60AC83FC" w:rsidR="00A40D38" w:rsidRDefault="00A40D38" w:rsidP="009A0A1F">
      <w:r>
        <w:tab/>
        <w:t>Maximum unicycles = I/P</w:t>
      </w:r>
      <w:r w:rsidRPr="00A40D38">
        <w:rPr>
          <w:vertAlign w:val="subscript"/>
        </w:rPr>
        <w:t>U</w:t>
      </w:r>
      <w:r>
        <w:rPr>
          <w:vertAlign w:val="subscript"/>
        </w:rPr>
        <w:t xml:space="preserve"> </w:t>
      </w:r>
      <w:r>
        <w:t xml:space="preserve"> = 720/120 = 6</w:t>
      </w:r>
    </w:p>
    <w:p w14:paraId="61BE6819" w14:textId="05887701" w:rsidR="00A40D38" w:rsidRDefault="00A40D38" w:rsidP="009A0A1F">
      <w:r>
        <w:tab/>
      </w:r>
    </w:p>
    <w:p w14:paraId="555052E1" w14:textId="64BED4EB" w:rsidR="00A40D38" w:rsidRDefault="00A40D38" w:rsidP="009A0A1F">
      <w:r>
        <w:tab/>
        <w:t>I = P</w:t>
      </w:r>
      <w:r w:rsidRPr="00A40D38">
        <w:rPr>
          <w:vertAlign w:val="subscript"/>
        </w:rPr>
        <w:t>U</w:t>
      </w:r>
      <w:r>
        <w:t>U+</w:t>
      </w:r>
      <w:r w:rsidRPr="00A40D38">
        <w:t xml:space="preserve"> </w:t>
      </w:r>
      <w:r>
        <w:t>P</w:t>
      </w:r>
      <w:r>
        <w:rPr>
          <w:vertAlign w:val="subscript"/>
        </w:rPr>
        <w:t>M</w:t>
      </w:r>
      <w:r>
        <w:t>M     or   720 = 120U + 90M</w:t>
      </w:r>
    </w:p>
    <w:p w14:paraId="67773F28" w14:textId="77777777" w:rsidR="00A40D38" w:rsidRDefault="00A40D38" w:rsidP="009A0A1F"/>
    <w:p w14:paraId="07FB3116" w14:textId="6F6D7994" w:rsidR="00A40D38" w:rsidRPr="00A40D38" w:rsidRDefault="00A40D38" w:rsidP="009A0A1F">
      <w:r>
        <w:tab/>
        <w:t>U = 720/120   - (90/120)M  = 6 – 0.75M</w:t>
      </w:r>
    </w:p>
    <w:p w14:paraId="16DA2DDF" w14:textId="77777777" w:rsidR="00A40D38" w:rsidRDefault="00A40D38" w:rsidP="009A0A1F"/>
    <w:p w14:paraId="4B1E75FD" w14:textId="786E4F85" w:rsidR="00A40D38" w:rsidRDefault="00A40D38" w:rsidP="009A0A1F">
      <w:r>
        <w:t>It’s not the $ that matter, it’s the number of unicycles that Mauricio must give up to have more monkeys – the opportunity cost of monkeys.</w:t>
      </w:r>
    </w:p>
    <w:p w14:paraId="6AA14AAB" w14:textId="77777777" w:rsidR="00A40D38" w:rsidRDefault="00A40D38" w:rsidP="009A0A1F"/>
    <w:p w14:paraId="48BA6134" w14:textId="3AC8C072" w:rsidR="00A40D38" w:rsidRDefault="00F23675" w:rsidP="009A0A1F">
      <w:r>
        <w:t>C) Creating Diagrams</w:t>
      </w:r>
    </w:p>
    <w:p w14:paraId="58908199" w14:textId="77777777" w:rsidR="00F23675" w:rsidRDefault="00F23675" w:rsidP="009A0A1F"/>
    <w:p w14:paraId="428BA48A" w14:textId="5D4318F8" w:rsidR="00F23675" w:rsidRDefault="00F23675" w:rsidP="009A0A1F">
      <w:r>
        <w:t>Task C1) Create the opportunity cost of TV watching diagram using a spreadsheet program</w:t>
      </w:r>
      <w:r w:rsidR="009411EE">
        <w:t xml:space="preserve"> – going back to the first page.</w:t>
      </w:r>
    </w:p>
    <w:p w14:paraId="312FF4FD" w14:textId="77777777" w:rsidR="00A40D38" w:rsidRDefault="00A40D38" w:rsidP="009A0A1F"/>
    <w:p w14:paraId="5534405D" w14:textId="057D1EEE" w:rsidR="00A40D38" w:rsidRDefault="00F23675" w:rsidP="009A0A1F">
      <w:r>
        <w:t>Task C2)  Do on your own after class:  Create Mauricio’s budget constraint using a spreadsheet program.</w:t>
      </w:r>
    </w:p>
    <w:p w14:paraId="50960B32" w14:textId="77777777" w:rsidR="00A40D38" w:rsidRDefault="00A40D38" w:rsidP="009A0A1F"/>
    <w:p w14:paraId="165FC404" w14:textId="77777777" w:rsidR="00F23675" w:rsidRDefault="00F23675" w:rsidP="009A0A1F"/>
    <w:p w14:paraId="72EF977B" w14:textId="77777777" w:rsidR="00F23675" w:rsidRDefault="00F23675" w:rsidP="009A0A1F"/>
    <w:p w14:paraId="6C934392" w14:textId="77777777" w:rsidR="00F23675" w:rsidRDefault="00F23675" w:rsidP="009A0A1F"/>
    <w:p w14:paraId="7221CD47" w14:textId="77777777" w:rsidR="009411EE" w:rsidRDefault="009411EE" w:rsidP="009A0A1F"/>
    <w:p w14:paraId="15CD0399" w14:textId="77777777" w:rsidR="009411EE" w:rsidRDefault="009411EE" w:rsidP="009A0A1F"/>
    <w:p w14:paraId="68942E0D" w14:textId="56811F4E" w:rsidR="00F23675" w:rsidRDefault="00F23675" w:rsidP="009A0A1F">
      <w:r>
        <w:t>Task C3)  Create the opportunity cost of TV watching diagram using drawing tools</w:t>
      </w:r>
    </w:p>
    <w:p w14:paraId="17B785DC" w14:textId="77777777" w:rsidR="00F23675" w:rsidRDefault="00F23675" w:rsidP="009A0A1F"/>
    <w:p w14:paraId="76971A4A" w14:textId="77777777" w:rsidR="00F23675" w:rsidRDefault="00F23675" w:rsidP="009A0A1F"/>
    <w:p w14:paraId="1DD89321" w14:textId="77777777" w:rsidR="00F23675" w:rsidRDefault="00F23675" w:rsidP="009A0A1F"/>
    <w:p w14:paraId="18911169" w14:textId="77777777" w:rsidR="00F23675" w:rsidRDefault="00F23675" w:rsidP="009A0A1F"/>
    <w:p w14:paraId="1055BA5F" w14:textId="4539812B" w:rsidR="00F23675" w:rsidRDefault="00F23675" w:rsidP="009A0A1F">
      <w:r>
        <w:t>Task C4) Create the PPF diagram using drawing tools</w:t>
      </w:r>
    </w:p>
    <w:p w14:paraId="754A7A0F" w14:textId="77777777" w:rsidR="00F23675" w:rsidRDefault="00F23675" w:rsidP="009A0A1F"/>
    <w:p w14:paraId="4A1D21DE" w14:textId="77777777" w:rsidR="00F23675" w:rsidRDefault="00F23675" w:rsidP="009A0A1F"/>
    <w:p w14:paraId="5AA913EB" w14:textId="77777777" w:rsidR="00F23675" w:rsidRDefault="00F23675" w:rsidP="009A0A1F"/>
    <w:p w14:paraId="236E0925" w14:textId="77777777" w:rsidR="00F23675" w:rsidRDefault="00F23675" w:rsidP="009A0A1F"/>
    <w:p w14:paraId="4F61A410" w14:textId="77777777" w:rsidR="00F23675" w:rsidRDefault="00F23675" w:rsidP="009A0A1F"/>
    <w:p w14:paraId="6FDFC88F" w14:textId="77777777" w:rsidR="00F23675" w:rsidRDefault="00F23675" w:rsidP="009A0A1F"/>
    <w:p w14:paraId="771E127A" w14:textId="77777777" w:rsidR="00F23675" w:rsidRDefault="00F23675" w:rsidP="009A0A1F"/>
    <w:p w14:paraId="57B7CE53" w14:textId="77777777" w:rsidR="00F23675" w:rsidRDefault="00F23675" w:rsidP="009A0A1F"/>
    <w:p w14:paraId="417337AB" w14:textId="77777777" w:rsidR="00F23675" w:rsidRDefault="00F23675" w:rsidP="009A0A1F"/>
    <w:p w14:paraId="7C2B7C13" w14:textId="77777777" w:rsidR="00F23675" w:rsidRDefault="00F23675" w:rsidP="009A0A1F"/>
    <w:p w14:paraId="2B43E6C1" w14:textId="77777777" w:rsidR="00F23675" w:rsidRDefault="00F23675" w:rsidP="009A0A1F"/>
    <w:p w14:paraId="43DB7E17" w14:textId="77777777" w:rsidR="00F23675" w:rsidRDefault="00F23675" w:rsidP="009A0A1F"/>
    <w:p w14:paraId="6793A915" w14:textId="32906EA4" w:rsidR="009A0A1F" w:rsidRDefault="009A0A1F" w:rsidP="009A0A1F">
      <w:r>
        <w:t>Before we can leave</w:t>
      </w:r>
      <w:r w:rsidR="00BB55F1">
        <w:t xml:space="preserve"> (I’ll try to stop us at 10:55)</w:t>
      </w:r>
      <w:r>
        <w:t>, we need to get the tables and chairs back into the open donut shape configuration other classes will expect.</w:t>
      </w:r>
    </w:p>
    <w:p w14:paraId="1D5973F4" w14:textId="77777777" w:rsidR="000A6616" w:rsidRDefault="000A6616" w:rsidP="009A0A1F"/>
    <w:p w14:paraId="0BC21037" w14:textId="77777777" w:rsidR="000A6616" w:rsidRDefault="000A6616" w:rsidP="009A0A1F"/>
    <w:p w14:paraId="2EF4C6C7" w14:textId="77777777" w:rsidR="000A6616" w:rsidRDefault="000A6616" w:rsidP="009A0A1F"/>
    <w:p w14:paraId="7F7A8DFD" w14:textId="77777777" w:rsidR="000A6616" w:rsidRDefault="000A6616" w:rsidP="009A0A1F"/>
    <w:p w14:paraId="27B80D6B" w14:textId="77777777" w:rsidR="000A6616" w:rsidRPr="009A0A1F" w:rsidRDefault="000A6616" w:rsidP="009A0A1F"/>
    <w:sectPr w:rsidR="000A6616" w:rsidRPr="009A0A1F" w:rsidSect="00746EA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4007"/>
    <w:rsid w:val="00073FC1"/>
    <w:rsid w:val="000A17B7"/>
    <w:rsid w:val="000A6616"/>
    <w:rsid w:val="000B7758"/>
    <w:rsid w:val="00214320"/>
    <w:rsid w:val="00273181"/>
    <w:rsid w:val="00283F9F"/>
    <w:rsid w:val="002855A4"/>
    <w:rsid w:val="003E3152"/>
    <w:rsid w:val="004257D2"/>
    <w:rsid w:val="004456E5"/>
    <w:rsid w:val="004A5B1A"/>
    <w:rsid w:val="00566828"/>
    <w:rsid w:val="005D1625"/>
    <w:rsid w:val="006554D3"/>
    <w:rsid w:val="006A58BE"/>
    <w:rsid w:val="00746EAA"/>
    <w:rsid w:val="008773FB"/>
    <w:rsid w:val="0089742D"/>
    <w:rsid w:val="009411EE"/>
    <w:rsid w:val="0094460A"/>
    <w:rsid w:val="009A0A1F"/>
    <w:rsid w:val="009D3FD5"/>
    <w:rsid w:val="00A40D38"/>
    <w:rsid w:val="00A447A3"/>
    <w:rsid w:val="00AB2391"/>
    <w:rsid w:val="00AE680C"/>
    <w:rsid w:val="00BB55F1"/>
    <w:rsid w:val="00CE4186"/>
    <w:rsid w:val="00D33C37"/>
    <w:rsid w:val="00DB119E"/>
    <w:rsid w:val="00F23675"/>
    <w:rsid w:val="00F50E5D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68B5E-7C1E-B844-989E-A5E00403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414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5</cp:revision>
  <cp:lastPrinted>2014-01-24T13:02:00Z</cp:lastPrinted>
  <dcterms:created xsi:type="dcterms:W3CDTF">2014-02-10T08:15:00Z</dcterms:created>
  <dcterms:modified xsi:type="dcterms:W3CDTF">2014-02-10T12:29:00Z</dcterms:modified>
</cp:coreProperties>
</file>